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sz w:val="36"/>
          <w:szCs w:val="36"/>
          <w:u w:val="single"/>
          <w:lang w:val="es-PE"/>
        </w:rPr>
      </w:pPr>
      <w:r>
        <w:rPr>
          <w:rFonts w:ascii="Arial" w:hAnsi="Arial" w:cs="Arial"/>
          <w:b/>
          <w:bCs/>
          <w:sz w:val="36"/>
          <w:szCs w:val="36"/>
          <w:lang w:val="es-PE"/>
        </w:rPr>
        <w:t xml:space="preserve"> LUZMILA SUAREZ LOAYZA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luzmiluz.sl@gmail.com</w:t>
      </w:r>
    </w:p>
    <w:p w:rsidR="008D0426" w:rsidRDefault="00583F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054-958316915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</w:p>
    <w:p w:rsidR="008D0426" w:rsidRDefault="008D0426" w:rsidP="00997638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Joven con habilidad para las relaciones sociales, capacidad para resolución de problemas,  manejo de situaciones y motivación de logro. Con experiencia en el área educativa-clínica en modificación de conducta y enseñanza de habilidades y capacitación a padres en grupo e individual.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  <w:u w:val="single"/>
          <w:lang w:val="es-PE"/>
        </w:rPr>
      </w:pPr>
      <w:r>
        <w:rPr>
          <w:rFonts w:ascii="Arial" w:hAnsi="Arial" w:cs="Arial"/>
          <w:b/>
          <w:bCs/>
          <w:sz w:val="26"/>
          <w:szCs w:val="26"/>
          <w:lang w:val="es-P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t>DATOS PERSONALES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8D0426" w:rsidRDefault="004F1A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EDAD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25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DNI N° 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44243414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FECHA DE NACIMIENTO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16/10/84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LUGAR DE NACIMIENTO:</w:t>
      </w:r>
      <w:r>
        <w:rPr>
          <w:rFonts w:ascii="Arial" w:hAnsi="Arial" w:cs="Arial"/>
          <w:sz w:val="24"/>
          <w:szCs w:val="24"/>
          <w:lang w:val="es-PE"/>
        </w:rPr>
        <w:tab/>
        <w:t>AREQUIPA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GRADO DE 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INSTRUCCIÓN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</w:r>
      <w:r w:rsidR="00E87629">
        <w:rPr>
          <w:rFonts w:ascii="Arial" w:hAnsi="Arial" w:cs="Arial"/>
          <w:sz w:val="24"/>
          <w:szCs w:val="24"/>
          <w:lang w:val="es-PE"/>
        </w:rPr>
        <w:t>LICENCIADA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  <w:u w:val="single"/>
          <w:lang w:val="es-PE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t>ESTUDIOS REALIZADOS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left="4248" w:hanging="3540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EDUCACION SUPERIOR</w:t>
      </w:r>
      <w:r>
        <w:rPr>
          <w:rFonts w:ascii="Arial" w:hAnsi="Arial" w:cs="Arial"/>
          <w:sz w:val="24"/>
          <w:szCs w:val="24"/>
          <w:lang w:val="es-PE"/>
        </w:rPr>
        <w:tab/>
        <w:t>UNIVERSIDAD NACIONAL FEDERICO VILLARREAL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left="4248" w:hanging="3540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LIMA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EDUCACION SECUNDARIA</w:t>
      </w:r>
      <w:r>
        <w:rPr>
          <w:rFonts w:ascii="Arial" w:hAnsi="Arial" w:cs="Arial"/>
          <w:sz w:val="24"/>
          <w:szCs w:val="24"/>
          <w:lang w:val="es-PE"/>
        </w:rPr>
        <w:tab/>
        <w:t>COLEGIO # 3091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LIMA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EDUCACION PRIMARIA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JUAN MANUEL POLAR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AREQUIPA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8D0426" w:rsidRDefault="00997638" w:rsidP="0099763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IDIOMAS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INGLÉ</w:t>
      </w:r>
      <w:r w:rsidR="008D0426">
        <w:rPr>
          <w:rFonts w:ascii="Arial" w:hAnsi="Arial" w:cs="Arial"/>
          <w:sz w:val="24"/>
          <w:szCs w:val="24"/>
          <w:lang w:val="es-PE"/>
        </w:rPr>
        <w:t>S</w:t>
      </w:r>
      <w:r>
        <w:rPr>
          <w:rFonts w:ascii="Arial" w:hAnsi="Arial" w:cs="Arial"/>
          <w:sz w:val="24"/>
          <w:szCs w:val="24"/>
          <w:lang w:val="es-PE"/>
        </w:rPr>
        <w:t xml:space="preserve">   – </w:t>
      </w:r>
      <w:r w:rsidR="008D0426">
        <w:rPr>
          <w:rFonts w:ascii="Arial" w:hAnsi="Arial" w:cs="Arial"/>
          <w:sz w:val="24"/>
          <w:szCs w:val="24"/>
          <w:lang w:val="es-PE"/>
        </w:rPr>
        <w:t>BÁSICO</w:t>
      </w:r>
    </w:p>
    <w:p w:rsidR="008D0426" w:rsidRDefault="00997638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FRANCÉS - BÁSICO</w:t>
      </w:r>
      <w:r w:rsidR="008D0426">
        <w:rPr>
          <w:rFonts w:ascii="Arial" w:hAnsi="Arial" w:cs="Arial"/>
          <w:sz w:val="24"/>
          <w:szCs w:val="24"/>
          <w:lang w:val="es-PE"/>
        </w:rPr>
        <w:tab/>
      </w:r>
      <w:r w:rsidR="008D0426">
        <w:rPr>
          <w:rFonts w:ascii="Arial" w:hAnsi="Arial" w:cs="Arial"/>
          <w:sz w:val="24"/>
          <w:szCs w:val="24"/>
          <w:lang w:val="es-PE"/>
        </w:rPr>
        <w:tab/>
      </w:r>
    </w:p>
    <w:p w:rsidR="004F1A6A" w:rsidRDefault="004F1A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  <w:u w:val="single"/>
          <w:lang w:val="es-PE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lastRenderedPageBreak/>
        <w:t>ESTUDIOS COMPLEMENTARIO</w:t>
      </w:r>
    </w:p>
    <w:p w:rsidR="004F1A6A" w:rsidRDefault="004F1A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6"/>
          <w:szCs w:val="26"/>
          <w:lang w:val="es-PE"/>
        </w:rPr>
      </w:pPr>
      <w:r w:rsidRPr="004F1A6A">
        <w:rPr>
          <w:rFonts w:ascii="Arial" w:hAnsi="Arial" w:cs="Arial"/>
          <w:bCs/>
          <w:sz w:val="26"/>
          <w:szCs w:val="26"/>
          <w:lang w:val="es-PE"/>
        </w:rPr>
        <w:t xml:space="preserve">Especialización: </w:t>
      </w:r>
    </w:p>
    <w:p w:rsidR="004F1A6A" w:rsidRDefault="004F1A6A" w:rsidP="004F1A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6"/>
          <w:szCs w:val="26"/>
          <w:lang w:val="es-PE"/>
        </w:rPr>
      </w:pPr>
      <w:r w:rsidRPr="004F1A6A">
        <w:rPr>
          <w:rFonts w:ascii="Arial" w:hAnsi="Arial" w:cs="Arial"/>
          <w:bCs/>
          <w:sz w:val="26"/>
          <w:szCs w:val="26"/>
          <w:lang w:val="es-PE"/>
        </w:rPr>
        <w:t>Estimulación temprana con e</w:t>
      </w:r>
      <w:r>
        <w:rPr>
          <w:rFonts w:ascii="Arial" w:hAnsi="Arial" w:cs="Arial"/>
          <w:bCs/>
          <w:sz w:val="26"/>
          <w:szCs w:val="26"/>
          <w:lang w:val="es-PE"/>
        </w:rPr>
        <w:t>nfoque en la</w:t>
      </w:r>
      <w:r w:rsidRPr="004F1A6A">
        <w:rPr>
          <w:rFonts w:ascii="Arial" w:hAnsi="Arial" w:cs="Arial"/>
          <w:bCs/>
          <w:sz w:val="26"/>
          <w:szCs w:val="26"/>
          <w:lang w:val="es-PE"/>
        </w:rPr>
        <w:t>s</w:t>
      </w:r>
      <w:r>
        <w:rPr>
          <w:rFonts w:ascii="Arial" w:hAnsi="Arial" w:cs="Arial"/>
          <w:bCs/>
          <w:sz w:val="26"/>
          <w:szCs w:val="26"/>
          <w:lang w:val="es-PE"/>
        </w:rPr>
        <w:t xml:space="preserve"> I</w:t>
      </w:r>
      <w:r w:rsidRPr="004F1A6A">
        <w:rPr>
          <w:rFonts w:ascii="Arial" w:hAnsi="Arial" w:cs="Arial"/>
          <w:bCs/>
          <w:sz w:val="26"/>
          <w:szCs w:val="26"/>
          <w:lang w:val="es-PE"/>
        </w:rPr>
        <w:t xml:space="preserve">nteligencias </w:t>
      </w:r>
      <w:r>
        <w:rPr>
          <w:rFonts w:ascii="Arial" w:hAnsi="Arial" w:cs="Arial"/>
          <w:bCs/>
          <w:sz w:val="26"/>
          <w:szCs w:val="26"/>
          <w:lang w:val="es-PE"/>
        </w:rPr>
        <w:t>M</w:t>
      </w:r>
      <w:r w:rsidRPr="004F1A6A">
        <w:rPr>
          <w:rFonts w:ascii="Arial" w:hAnsi="Arial" w:cs="Arial"/>
          <w:bCs/>
          <w:sz w:val="26"/>
          <w:szCs w:val="26"/>
          <w:lang w:val="es-PE"/>
        </w:rPr>
        <w:t>últiples</w:t>
      </w:r>
      <w:r>
        <w:rPr>
          <w:rFonts w:ascii="Arial" w:hAnsi="Arial" w:cs="Arial"/>
          <w:bCs/>
          <w:sz w:val="26"/>
          <w:szCs w:val="26"/>
          <w:lang w:val="es-PE"/>
        </w:rPr>
        <w:t>. Déjalo Ser. URP</w:t>
      </w:r>
      <w:r w:rsidR="00E87629">
        <w:rPr>
          <w:rFonts w:ascii="Arial" w:hAnsi="Arial" w:cs="Arial"/>
          <w:bCs/>
          <w:sz w:val="26"/>
          <w:szCs w:val="26"/>
          <w:lang w:val="es-PE"/>
        </w:rPr>
        <w:t xml:space="preserve"> </w:t>
      </w:r>
      <w:r>
        <w:rPr>
          <w:rFonts w:ascii="Arial" w:hAnsi="Arial" w:cs="Arial"/>
          <w:bCs/>
          <w:sz w:val="26"/>
          <w:szCs w:val="26"/>
          <w:lang w:val="es-PE"/>
        </w:rPr>
        <w:t>(Universidad Ricardo Palma).</w:t>
      </w:r>
    </w:p>
    <w:p w:rsidR="004F1A6A" w:rsidRDefault="004F1A6A" w:rsidP="004F1A6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6"/>
          <w:szCs w:val="26"/>
          <w:lang w:val="es-PE"/>
        </w:rPr>
      </w:pPr>
      <w:r>
        <w:rPr>
          <w:rFonts w:ascii="Arial" w:hAnsi="Arial" w:cs="Arial"/>
          <w:bCs/>
          <w:sz w:val="26"/>
          <w:szCs w:val="26"/>
          <w:lang w:val="es-PE"/>
        </w:rPr>
        <w:t>2009</w:t>
      </w:r>
    </w:p>
    <w:p w:rsidR="004F1A6A" w:rsidRDefault="004F1A6A" w:rsidP="004F1A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6"/>
          <w:szCs w:val="26"/>
          <w:lang w:val="es-PE"/>
        </w:rPr>
      </w:pPr>
      <w:r>
        <w:rPr>
          <w:rFonts w:ascii="Arial" w:hAnsi="Arial" w:cs="Arial"/>
          <w:bCs/>
          <w:sz w:val="26"/>
          <w:szCs w:val="26"/>
          <w:lang w:val="es-PE"/>
        </w:rPr>
        <w:t xml:space="preserve">Diplomatura: </w:t>
      </w:r>
    </w:p>
    <w:p w:rsidR="004F1A6A" w:rsidRDefault="004F1A6A" w:rsidP="004F1A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6"/>
          <w:szCs w:val="26"/>
          <w:lang w:val="es-PE"/>
        </w:rPr>
      </w:pPr>
      <w:r>
        <w:rPr>
          <w:rFonts w:ascii="Arial" w:hAnsi="Arial" w:cs="Arial"/>
          <w:bCs/>
          <w:sz w:val="26"/>
          <w:szCs w:val="26"/>
          <w:lang w:val="es-PE"/>
        </w:rPr>
        <w:t>Atención Integral al menor de tres años</w:t>
      </w:r>
    </w:p>
    <w:p w:rsidR="004F1A6A" w:rsidRDefault="004F1A6A" w:rsidP="004F1A6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6"/>
          <w:szCs w:val="26"/>
          <w:lang w:val="es-PE"/>
        </w:rPr>
      </w:pPr>
      <w:r>
        <w:rPr>
          <w:rFonts w:ascii="Arial" w:hAnsi="Arial" w:cs="Arial"/>
          <w:bCs/>
          <w:sz w:val="26"/>
          <w:szCs w:val="26"/>
          <w:lang w:val="es-PE"/>
        </w:rPr>
        <w:t>Pontificia Universidad Católica del Perú</w:t>
      </w:r>
    </w:p>
    <w:p w:rsidR="004F1A6A" w:rsidRPr="004F1A6A" w:rsidRDefault="00D14635" w:rsidP="004F1A6A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6"/>
          <w:szCs w:val="26"/>
          <w:lang w:val="es-PE"/>
        </w:rPr>
      </w:pPr>
      <w:r>
        <w:rPr>
          <w:rFonts w:ascii="Arial" w:hAnsi="Arial" w:cs="Arial"/>
          <w:bCs/>
          <w:sz w:val="26"/>
          <w:szCs w:val="26"/>
          <w:lang w:val="es-PE"/>
        </w:rPr>
        <w:t>2009</w:t>
      </w:r>
      <w:r w:rsidR="008407D1">
        <w:rPr>
          <w:rFonts w:ascii="Arial" w:hAnsi="Arial" w:cs="Arial"/>
          <w:bCs/>
          <w:sz w:val="26"/>
          <w:szCs w:val="26"/>
          <w:lang w:val="es-PE"/>
        </w:rPr>
        <w:t xml:space="preserve"> - actualidad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t>EXPERIENCIA LABORAL</w:t>
      </w:r>
    </w:p>
    <w:p w:rsidR="008D042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b/>
          <w:bCs/>
          <w:sz w:val="24"/>
          <w:szCs w:val="24"/>
          <w:lang w:val="es-PE"/>
        </w:rPr>
        <w:t xml:space="preserve"> </w:t>
      </w:r>
    </w:p>
    <w:p w:rsidR="00583F5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ab/>
      </w:r>
      <w:r w:rsidR="00583F56">
        <w:rPr>
          <w:rFonts w:ascii="Arial" w:hAnsi="Arial" w:cs="Arial"/>
          <w:b/>
          <w:bCs/>
          <w:sz w:val="24"/>
          <w:szCs w:val="24"/>
          <w:lang w:val="es-PE"/>
        </w:rPr>
        <w:t>CENTRO KINDERLAND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 w:rsidRPr="00A9526F">
        <w:rPr>
          <w:rFonts w:ascii="Arial" w:hAnsi="Arial" w:cs="Arial"/>
          <w:sz w:val="24"/>
          <w:szCs w:val="24"/>
          <w:lang w:val="es-PE"/>
        </w:rPr>
        <w:t>Centro de atención al menor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Especialista de estimulación temprana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>Especialista de Atención y Modificación de conducta.</w:t>
      </w:r>
    </w:p>
    <w:p w:rsidR="00583F56" w:rsidRPr="00A9526F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2009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KINDERWORL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ab/>
      </w:r>
      <w:r w:rsidRPr="00A9526F">
        <w:rPr>
          <w:rFonts w:ascii="Arial" w:hAnsi="Arial" w:cs="Arial"/>
          <w:sz w:val="24"/>
          <w:szCs w:val="24"/>
          <w:lang w:val="es-PE"/>
        </w:rPr>
        <w:t>N</w:t>
      </w:r>
      <w:r>
        <w:rPr>
          <w:rFonts w:ascii="Arial" w:hAnsi="Arial" w:cs="Arial"/>
          <w:sz w:val="24"/>
          <w:szCs w:val="24"/>
          <w:lang w:val="es-PE"/>
        </w:rPr>
        <w:t>ido- Jardín, atención a niños de 1 año a 5 años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 xml:space="preserve">Psicóloga </w:t>
      </w:r>
    </w:p>
    <w:p w:rsidR="00583F56" w:rsidRPr="00A9526F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 xml:space="preserve">2009 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RED CLARO EMPRESA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ab/>
      </w:r>
      <w:r w:rsidRPr="00C84994">
        <w:rPr>
          <w:rFonts w:ascii="Arial" w:hAnsi="Arial" w:cs="Arial"/>
          <w:sz w:val="24"/>
          <w:szCs w:val="24"/>
          <w:lang w:val="es-PE"/>
        </w:rPr>
        <w:t xml:space="preserve">Centro </w:t>
      </w:r>
      <w:r>
        <w:rPr>
          <w:rFonts w:ascii="Arial" w:hAnsi="Arial" w:cs="Arial"/>
          <w:sz w:val="24"/>
          <w:szCs w:val="24"/>
          <w:lang w:val="es-PE"/>
        </w:rPr>
        <w:t>de atención al cliente – Sede Arequipa-Centro.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Capacitación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2008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sz w:val="24"/>
          <w:szCs w:val="24"/>
          <w:lang w:val="es-PE"/>
        </w:rPr>
      </w:pPr>
    </w:p>
    <w:p w:rsidR="00583F56" w:rsidRPr="00C84994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sz w:val="24"/>
          <w:szCs w:val="24"/>
          <w:lang w:val="es-PE"/>
        </w:rPr>
      </w:pPr>
      <w:r w:rsidRPr="00C84994">
        <w:rPr>
          <w:rFonts w:ascii="Arial" w:hAnsi="Arial" w:cs="Arial"/>
          <w:b/>
          <w:bCs/>
          <w:sz w:val="24"/>
          <w:szCs w:val="24"/>
          <w:lang w:val="es-PE"/>
        </w:rPr>
        <w:t>ATENCIÓN PRIVADA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  <w:lang w:val="es-PE"/>
        </w:rPr>
      </w:pPr>
      <w:r w:rsidRPr="00C84994">
        <w:rPr>
          <w:rFonts w:ascii="Arial" w:hAnsi="Arial" w:cs="Arial"/>
          <w:sz w:val="24"/>
          <w:szCs w:val="24"/>
          <w:lang w:val="es-PE"/>
        </w:rPr>
        <w:t>A</w:t>
      </w:r>
      <w:r>
        <w:rPr>
          <w:rFonts w:ascii="Arial" w:hAnsi="Arial" w:cs="Arial"/>
          <w:sz w:val="24"/>
          <w:szCs w:val="24"/>
          <w:lang w:val="es-PE"/>
        </w:rPr>
        <w:t>sesoría a familias y/o niños con problemas de aprendizaje, estimulación temprana y modificación de conducta.</w:t>
      </w:r>
    </w:p>
    <w:p w:rsidR="00583F56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lastRenderedPageBreak/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2007 – actualidad</w:t>
      </w:r>
    </w:p>
    <w:p w:rsidR="00583F56" w:rsidRPr="00C84994" w:rsidRDefault="00583F56" w:rsidP="00583F5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  <w:lang w:val="es-PE"/>
        </w:rPr>
      </w:pPr>
    </w:p>
    <w:p w:rsidR="008D042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CENTRO ANN SULLIVAN DEL PERÚ</w:t>
      </w:r>
    </w:p>
    <w:p w:rsidR="008D042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Organización Internacional de Servicio y Educación</w:t>
      </w:r>
    </w:p>
    <w:p w:rsidR="008D042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 xml:space="preserve">ESPECIALISTA DE AULA </w:t>
      </w:r>
    </w:p>
    <w:p w:rsidR="008D0426" w:rsidRDefault="008D0426" w:rsidP="00583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1 AÑO  05/03/2007 – 28/12/2007</w:t>
      </w:r>
    </w:p>
    <w:p w:rsidR="003F2380" w:rsidRDefault="003F2380" w:rsidP="003F2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Promoción y desarrollo de Habilidades básicas en niños.</w:t>
      </w:r>
    </w:p>
    <w:p w:rsidR="003F2380" w:rsidRDefault="003F2380" w:rsidP="003F2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Entrenamiento a padres y familiares de niños con habilidades diferentes en manejo de conducta y enseñanza de habilidades</w:t>
      </w:r>
    </w:p>
    <w:p w:rsidR="003F2380" w:rsidRDefault="003F2380" w:rsidP="003F2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Fomento de habilidades sociales y factores protectores en niños con habilidades deferentes “Formando personas </w:t>
      </w:r>
      <w:proofErr w:type="spellStart"/>
      <w:r>
        <w:rPr>
          <w:rFonts w:ascii="Arial" w:hAnsi="Arial" w:cs="Arial"/>
          <w:sz w:val="24"/>
          <w:szCs w:val="24"/>
          <w:lang w:val="es-PE"/>
        </w:rPr>
        <w:t>resilientes</w:t>
      </w:r>
      <w:proofErr w:type="spellEnd"/>
      <w:r>
        <w:rPr>
          <w:rFonts w:ascii="Arial" w:hAnsi="Arial" w:cs="Arial"/>
          <w:sz w:val="24"/>
          <w:szCs w:val="24"/>
          <w:lang w:val="es-PE"/>
        </w:rPr>
        <w:t>”.</w:t>
      </w:r>
    </w:p>
    <w:p w:rsidR="003F2380" w:rsidRDefault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CENTRO ANN SULLIVAN DEL PERÚ (CASP)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Organización Internacional de Servicio y Educación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 xml:space="preserve">INTERNA 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PERIODO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1 AÑO  02/02/2006 – 28/02/2007</w:t>
      </w:r>
    </w:p>
    <w:p w:rsidR="003F2380" w:rsidRDefault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3F2380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COLEGIO JOSÉ</w:t>
      </w:r>
      <w:r w:rsidR="003F2380" w:rsidRPr="003F2380">
        <w:rPr>
          <w:rFonts w:ascii="Arial" w:hAnsi="Arial" w:cs="Arial"/>
          <w:b/>
          <w:sz w:val="24"/>
          <w:szCs w:val="24"/>
          <w:lang w:val="es-PE"/>
        </w:rPr>
        <w:t xml:space="preserve"> CARLOS MARIATEGUI (COMAS)</w:t>
      </w:r>
    </w:p>
    <w:p w:rsidR="007873DA" w:rsidRPr="003F2380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2005</w:t>
      </w:r>
    </w:p>
    <w:p w:rsidR="003F2380" w:rsidRDefault="003F2380" w:rsidP="003F23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Aplicación del programa de Estimulación Temprana " Establecimiento de normas </w:t>
      </w:r>
      <w:proofErr w:type="spellStart"/>
      <w:r>
        <w:rPr>
          <w:rFonts w:ascii="Arial" w:hAnsi="Arial" w:cs="Arial"/>
          <w:sz w:val="24"/>
          <w:szCs w:val="24"/>
          <w:lang w:val="es-PE"/>
        </w:rPr>
        <w:t>átraves</w:t>
      </w:r>
      <w:proofErr w:type="spellEnd"/>
      <w:r>
        <w:rPr>
          <w:rFonts w:ascii="Arial" w:hAnsi="Arial" w:cs="Arial"/>
          <w:sz w:val="24"/>
          <w:szCs w:val="24"/>
          <w:lang w:val="es-PE"/>
        </w:rPr>
        <w:t xml:space="preserve"> del juego" en niños de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  <w:lang w:val="es-PE"/>
          </w:rPr>
          <w:t>2 a</w:t>
        </w:r>
      </w:smartTag>
      <w:r>
        <w:rPr>
          <w:rFonts w:ascii="Arial" w:hAnsi="Arial" w:cs="Arial"/>
          <w:sz w:val="24"/>
          <w:szCs w:val="24"/>
          <w:lang w:val="es-PE"/>
        </w:rPr>
        <w:t xml:space="preserve"> 3 años de edad. </w:t>
      </w:r>
    </w:p>
    <w:p w:rsidR="003F2380" w:rsidRDefault="003F2380" w:rsidP="003F23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Aplicación del programa de Orientación Vocacional a </w:t>
      </w:r>
      <w:proofErr w:type="spellStart"/>
      <w:r>
        <w:rPr>
          <w:rFonts w:ascii="Arial" w:hAnsi="Arial" w:cs="Arial"/>
          <w:sz w:val="24"/>
          <w:szCs w:val="24"/>
          <w:lang w:val="es-PE"/>
        </w:rPr>
        <w:t>jovenes</w:t>
      </w:r>
      <w:proofErr w:type="spellEnd"/>
      <w:r>
        <w:rPr>
          <w:rFonts w:ascii="Arial" w:hAnsi="Arial" w:cs="Arial"/>
          <w:sz w:val="24"/>
          <w:szCs w:val="24"/>
          <w:lang w:val="es-PE"/>
        </w:rPr>
        <w:t xml:space="preserve"> de 4to y 5to de secundaria.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 w:rsidRPr="003F2380">
        <w:rPr>
          <w:rFonts w:ascii="Arial" w:hAnsi="Arial" w:cs="Arial"/>
          <w:b/>
          <w:sz w:val="24"/>
          <w:szCs w:val="24"/>
          <w:lang w:val="es-PE"/>
        </w:rPr>
        <w:t>CASA VIDA MUJER (COMUNIDAD TERAPÉUTICA)</w:t>
      </w:r>
    </w:p>
    <w:p w:rsidR="007873DA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(2005)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  <w:lang w:val="es-PE"/>
        </w:rPr>
      </w:pPr>
      <w:r w:rsidRPr="003F2380">
        <w:rPr>
          <w:rFonts w:ascii="Arial" w:hAnsi="Arial" w:cs="Arial"/>
          <w:sz w:val="24"/>
          <w:szCs w:val="24"/>
          <w:lang w:val="es-PE"/>
        </w:rPr>
        <w:t>Asesoría y acompañamiento terapéutico en mujer con diversos trastornos (anorexia, bulimia, adicciones, entre otros)</w:t>
      </w:r>
    </w:p>
    <w:p w:rsidR="00F71CA0" w:rsidRPr="003F2380" w:rsidRDefault="00F71CA0" w:rsidP="003F2380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  <w:lang w:val="es-PE"/>
        </w:rPr>
      </w:pPr>
    </w:p>
    <w:p w:rsidR="003F2380" w:rsidRDefault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 w:rsidRPr="003F2380">
        <w:rPr>
          <w:rFonts w:ascii="Arial" w:hAnsi="Arial" w:cs="Arial"/>
          <w:b/>
          <w:sz w:val="24"/>
          <w:szCs w:val="24"/>
          <w:lang w:val="es-PE"/>
        </w:rPr>
        <w:lastRenderedPageBreak/>
        <w:t xml:space="preserve">CENTRO DE </w:t>
      </w:r>
      <w:proofErr w:type="gramStart"/>
      <w:r w:rsidRPr="003F2380">
        <w:rPr>
          <w:rFonts w:ascii="Arial" w:hAnsi="Arial" w:cs="Arial"/>
          <w:b/>
          <w:sz w:val="24"/>
          <w:szCs w:val="24"/>
          <w:lang w:val="es-PE"/>
        </w:rPr>
        <w:t>SALUD ”</w:t>
      </w:r>
      <w:proofErr w:type="gramEnd"/>
      <w:r w:rsidRPr="003F2380">
        <w:rPr>
          <w:rFonts w:ascii="Arial" w:hAnsi="Arial" w:cs="Arial"/>
          <w:b/>
          <w:sz w:val="24"/>
          <w:szCs w:val="24"/>
          <w:lang w:val="es-PE"/>
        </w:rPr>
        <w:t>GUSTAVO LANNATTA ”</w:t>
      </w:r>
    </w:p>
    <w:p w:rsidR="007873DA" w:rsidRPr="003F2380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(2004)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Evaluación de Funciones Básicas para el Aprendizaje y capacitación a familias sobre estrategias de reforzamiento y aprestamiento.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b/>
          <w:sz w:val="24"/>
          <w:szCs w:val="24"/>
          <w:lang w:val="es-PE"/>
        </w:rPr>
      </w:pPr>
      <w:r w:rsidRPr="003F2380">
        <w:rPr>
          <w:rFonts w:ascii="Arial" w:hAnsi="Arial" w:cs="Arial"/>
          <w:b/>
          <w:sz w:val="24"/>
          <w:szCs w:val="24"/>
          <w:lang w:val="es-PE"/>
        </w:rPr>
        <w:t>UNIVERSIDAD NACIONAL FEDERICO VILLARREAL</w:t>
      </w:r>
      <w:r w:rsidR="007873DA">
        <w:rPr>
          <w:rFonts w:ascii="Arial" w:hAnsi="Arial" w:cs="Arial"/>
          <w:b/>
          <w:sz w:val="24"/>
          <w:szCs w:val="24"/>
          <w:lang w:val="es-PE"/>
        </w:rPr>
        <w:t xml:space="preserve"> </w:t>
      </w:r>
    </w:p>
    <w:p w:rsidR="007873DA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(2002-2005)</w:t>
      </w:r>
    </w:p>
    <w:p w:rsidR="003F2380" w:rsidRDefault="003F2380" w:rsidP="007873DA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  <w:lang w:val="es-PE"/>
        </w:rPr>
      </w:pPr>
      <w:r w:rsidRPr="003F2380">
        <w:rPr>
          <w:rFonts w:ascii="Arial" w:hAnsi="Arial" w:cs="Arial"/>
          <w:sz w:val="24"/>
          <w:szCs w:val="24"/>
          <w:lang w:val="es-PE"/>
        </w:rPr>
        <w:t>Coordinación y estructuración de eventos</w:t>
      </w:r>
      <w:r>
        <w:rPr>
          <w:rFonts w:ascii="Arial" w:hAnsi="Arial" w:cs="Arial"/>
          <w:sz w:val="24"/>
          <w:szCs w:val="24"/>
          <w:lang w:val="es-PE"/>
        </w:rPr>
        <w:t xml:space="preserve"> sociales, educativos</w:t>
      </w:r>
      <w:r w:rsidR="007873DA">
        <w:rPr>
          <w:rFonts w:ascii="Arial" w:hAnsi="Arial" w:cs="Arial"/>
          <w:sz w:val="24"/>
          <w:szCs w:val="24"/>
          <w:lang w:val="es-PE"/>
        </w:rPr>
        <w:t xml:space="preserve"> formativos de distintas áreas de </w:t>
      </w:r>
      <w:smartTag w:uri="urn:schemas-microsoft-com:office:smarttags" w:element="PersonName">
        <w:smartTagPr>
          <w:attr w:name="ProductID" w:val="la Psicología."/>
        </w:smartTagPr>
        <w:r w:rsidR="007873DA">
          <w:rPr>
            <w:rFonts w:ascii="Arial" w:hAnsi="Arial" w:cs="Arial"/>
            <w:sz w:val="24"/>
            <w:szCs w:val="24"/>
            <w:lang w:val="es-PE"/>
          </w:rPr>
          <w:t>la Psicología</w:t>
        </w:r>
        <w:r>
          <w:rPr>
            <w:rFonts w:ascii="Arial" w:hAnsi="Arial" w:cs="Arial"/>
            <w:sz w:val="24"/>
            <w:szCs w:val="24"/>
            <w:lang w:val="es-PE"/>
          </w:rPr>
          <w:t>.</w:t>
        </w:r>
      </w:smartTag>
    </w:p>
    <w:p w:rsidR="003F2380" w:rsidRP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Promoción y </w:t>
      </w:r>
      <w:r w:rsidR="007873DA">
        <w:rPr>
          <w:rFonts w:ascii="Arial" w:hAnsi="Arial" w:cs="Arial"/>
          <w:sz w:val="24"/>
          <w:szCs w:val="24"/>
          <w:lang w:val="es-PE"/>
        </w:rPr>
        <w:t>Difusión de dichos eventos.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•</w:t>
      </w:r>
      <w:r>
        <w:rPr>
          <w:rFonts w:ascii="Arial" w:hAnsi="Arial" w:cs="Arial"/>
          <w:sz w:val="24"/>
          <w:szCs w:val="24"/>
          <w:lang w:val="es-PE"/>
        </w:rPr>
        <w:tab/>
        <w:t xml:space="preserve">Organizadora del IV Coloquio de Estudiantes de Psicología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sz w:val="24"/>
            <w:szCs w:val="24"/>
            <w:lang w:val="es-PE"/>
          </w:rPr>
          <w:t>la Universidad Nacional</w:t>
        </w:r>
      </w:smartTag>
      <w:r>
        <w:rPr>
          <w:rFonts w:ascii="Arial" w:hAnsi="Arial" w:cs="Arial"/>
          <w:sz w:val="24"/>
          <w:szCs w:val="24"/>
          <w:lang w:val="es-PE"/>
        </w:rPr>
        <w:t xml:space="preserve"> Federico Villarreal.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•</w:t>
      </w:r>
      <w:r>
        <w:rPr>
          <w:rFonts w:ascii="Arial" w:hAnsi="Arial" w:cs="Arial"/>
          <w:sz w:val="24"/>
          <w:szCs w:val="24"/>
          <w:lang w:val="es-PE"/>
        </w:rPr>
        <w:tab/>
        <w:t xml:space="preserve">Organizadora del I Ciclo de Conferencia de Psicología Clínica,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sz w:val="24"/>
            <w:szCs w:val="24"/>
            <w:lang w:val="es-PE"/>
          </w:rPr>
          <w:t>la Universidad Nacional</w:t>
        </w:r>
      </w:smartTag>
      <w:r>
        <w:rPr>
          <w:rFonts w:ascii="Arial" w:hAnsi="Arial" w:cs="Arial"/>
          <w:sz w:val="24"/>
          <w:szCs w:val="24"/>
          <w:lang w:val="es-PE"/>
        </w:rPr>
        <w:t xml:space="preserve"> Federico Villarreal.</w:t>
      </w:r>
    </w:p>
    <w:p w:rsidR="003F2380" w:rsidRDefault="003F2380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•</w:t>
      </w:r>
      <w:r>
        <w:rPr>
          <w:rFonts w:ascii="Arial" w:hAnsi="Arial" w:cs="Arial"/>
          <w:sz w:val="24"/>
          <w:szCs w:val="24"/>
          <w:lang w:val="es-PE"/>
        </w:rPr>
        <w:tab/>
        <w:t xml:space="preserve">Organizadora del I Ciclo de Conferencias de Psicología Social-Comunitaria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sz w:val="24"/>
            <w:szCs w:val="24"/>
            <w:lang w:val="es-PE"/>
          </w:rPr>
          <w:t>la Universidad Nacional</w:t>
        </w:r>
      </w:smartTag>
      <w:r>
        <w:rPr>
          <w:rFonts w:ascii="Arial" w:hAnsi="Arial" w:cs="Arial"/>
          <w:sz w:val="24"/>
          <w:szCs w:val="24"/>
          <w:lang w:val="es-PE"/>
        </w:rPr>
        <w:t xml:space="preserve"> Federico Villarreal.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873DA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b/>
          <w:sz w:val="24"/>
          <w:szCs w:val="24"/>
          <w:lang w:val="es-PE"/>
        </w:rPr>
      </w:pPr>
      <w:r w:rsidRPr="007873DA">
        <w:rPr>
          <w:rFonts w:ascii="Arial" w:hAnsi="Arial" w:cs="Arial"/>
          <w:b/>
          <w:sz w:val="24"/>
          <w:szCs w:val="24"/>
          <w:lang w:val="es-PE"/>
        </w:rPr>
        <w:t>ONG GRUPO DE TRABAJO REDES</w:t>
      </w:r>
    </w:p>
    <w:p w:rsidR="007873DA" w:rsidRPr="007873DA" w:rsidRDefault="007873DA" w:rsidP="003F2380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rPr>
          <w:rFonts w:ascii="Arial" w:hAnsi="Arial" w:cs="Arial"/>
          <w:b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>2003-2004</w:t>
      </w:r>
    </w:p>
    <w:p w:rsidR="003F2380" w:rsidRDefault="003F2380" w:rsidP="007873DA">
      <w:pPr>
        <w:widowControl w:val="0"/>
        <w:autoSpaceDE w:val="0"/>
        <w:autoSpaceDN w:val="0"/>
        <w:adjustRightInd w:val="0"/>
        <w:spacing w:after="0" w:line="360" w:lineRule="auto"/>
        <w:ind w:left="1413" w:hanging="705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Promotora Social con el trabajo con niñas trabajadoras de hogar</w:t>
      </w:r>
      <w:r w:rsidR="007873DA">
        <w:rPr>
          <w:rFonts w:ascii="Arial" w:hAnsi="Arial" w:cs="Arial"/>
          <w:sz w:val="24"/>
          <w:szCs w:val="24"/>
          <w:lang w:val="es-PE"/>
        </w:rPr>
        <w:t>.</w:t>
      </w:r>
    </w:p>
    <w:p w:rsidR="007873DA" w:rsidRDefault="007873DA" w:rsidP="007873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Desarrollo de habilidades sociales en niñas trabajadoras del hogar.</w:t>
      </w:r>
    </w:p>
    <w:p w:rsidR="007873DA" w:rsidRDefault="007873DA" w:rsidP="007873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Reforzamiento educativo en el área lógico matemático y comunicación.</w:t>
      </w:r>
    </w:p>
    <w:p w:rsidR="007873DA" w:rsidRDefault="007873DA" w:rsidP="007873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Desarrollo de estrategias de estudio y formas lúdicas y recreativas de aprender.</w:t>
      </w:r>
    </w:p>
    <w:p w:rsidR="00F71CA0" w:rsidRPr="00F71CA0" w:rsidRDefault="00F71CA0" w:rsidP="00F71CA0">
      <w:pPr>
        <w:pStyle w:val="NormalWeb"/>
        <w:spacing w:line="480" w:lineRule="auto"/>
        <w:ind w:firstLine="708"/>
        <w:jc w:val="both"/>
        <w:rPr>
          <w:rFonts w:ascii="Arial" w:hAnsi="Arial" w:cs="Arial"/>
          <w:b/>
          <w:lang w:val="es-PE" w:eastAsia="es-ES"/>
        </w:rPr>
      </w:pPr>
      <w:r w:rsidRPr="00F71CA0">
        <w:rPr>
          <w:rFonts w:ascii="Arial" w:hAnsi="Arial" w:cs="Arial"/>
          <w:b/>
          <w:lang w:val="es-PE" w:eastAsia="es-ES"/>
        </w:rPr>
        <w:t>2003 (Noviembre)</w:t>
      </w:r>
    </w:p>
    <w:p w:rsidR="00F71CA0" w:rsidRDefault="00F71CA0" w:rsidP="00F71CA0">
      <w:pPr>
        <w:pStyle w:val="NormalWeb"/>
        <w:spacing w:line="480" w:lineRule="auto"/>
        <w:ind w:left="720"/>
        <w:jc w:val="both"/>
        <w:rPr>
          <w:rFonts w:ascii="Arial" w:hAnsi="Arial" w:cs="Arial"/>
          <w:lang w:val="es-PE" w:eastAsia="es-ES"/>
        </w:rPr>
      </w:pPr>
      <w:r>
        <w:rPr>
          <w:rFonts w:ascii="Arial" w:hAnsi="Arial" w:cs="Arial"/>
          <w:lang w:val="es-PE" w:eastAsia="es-ES"/>
        </w:rPr>
        <w:t>Investigación Realizada</w:t>
      </w:r>
    </w:p>
    <w:p w:rsidR="00F71CA0" w:rsidRDefault="00F71CA0" w:rsidP="00F71CA0">
      <w:pPr>
        <w:pStyle w:val="NormalWeb"/>
        <w:spacing w:line="480" w:lineRule="auto"/>
        <w:ind w:left="720"/>
        <w:jc w:val="both"/>
        <w:rPr>
          <w:rFonts w:ascii="Arial" w:hAnsi="Arial" w:cs="Arial"/>
          <w:lang w:val="es-PE" w:eastAsia="es-ES"/>
        </w:rPr>
      </w:pPr>
      <w:r w:rsidRPr="00F71CA0">
        <w:rPr>
          <w:rFonts w:ascii="Arial" w:hAnsi="Arial" w:cs="Arial"/>
          <w:lang w:val="es-PE" w:eastAsia="es-ES"/>
        </w:rPr>
        <w:t xml:space="preserve">“Análisis Psicométrico de la escala de </w:t>
      </w:r>
      <w:proofErr w:type="spellStart"/>
      <w:r w:rsidRPr="00F71CA0">
        <w:rPr>
          <w:rFonts w:ascii="Arial" w:hAnsi="Arial" w:cs="Arial"/>
          <w:lang w:val="es-PE" w:eastAsia="es-ES"/>
        </w:rPr>
        <w:t>Alexitimia</w:t>
      </w:r>
      <w:proofErr w:type="spellEnd"/>
      <w:r w:rsidRPr="00F71CA0">
        <w:rPr>
          <w:rFonts w:ascii="Arial" w:hAnsi="Arial" w:cs="Arial"/>
          <w:lang w:val="es-PE" w:eastAsia="es-ES"/>
        </w:rPr>
        <w:t xml:space="preserve">”, ponente en el III Coloquio de Estudiantes, por </w:t>
      </w:r>
      <w:smartTag w:uri="urn:schemas-microsoft-com:office:smarttags" w:element="PersonName">
        <w:smartTagPr>
          <w:attr w:name="ProductID" w:val="la Universidad Nacional"/>
        </w:smartTagPr>
        <w:r w:rsidRPr="00F71CA0">
          <w:rPr>
            <w:rFonts w:ascii="Arial" w:hAnsi="Arial" w:cs="Arial"/>
            <w:lang w:val="es-PE" w:eastAsia="es-ES"/>
          </w:rPr>
          <w:t>la Universidad Nacional</w:t>
        </w:r>
      </w:smartTag>
      <w:r w:rsidRPr="00F71CA0">
        <w:rPr>
          <w:rFonts w:ascii="Arial" w:hAnsi="Arial" w:cs="Arial"/>
          <w:lang w:val="es-PE" w:eastAsia="es-ES"/>
        </w:rPr>
        <w:t xml:space="preserve"> Federico Villarreal.</w:t>
      </w:r>
    </w:p>
    <w:p w:rsidR="00F71CA0" w:rsidRPr="00F71CA0" w:rsidRDefault="00F71CA0" w:rsidP="00F71CA0">
      <w:pPr>
        <w:pStyle w:val="NormalWeb"/>
        <w:spacing w:line="480" w:lineRule="auto"/>
        <w:ind w:firstLine="708"/>
        <w:jc w:val="both"/>
        <w:rPr>
          <w:rFonts w:ascii="Arial" w:hAnsi="Arial" w:cs="Arial"/>
          <w:b/>
          <w:lang w:val="es-PE" w:eastAsia="es-ES"/>
        </w:rPr>
      </w:pPr>
      <w:r w:rsidRPr="00F71CA0">
        <w:rPr>
          <w:rFonts w:ascii="Arial" w:hAnsi="Arial" w:cs="Arial"/>
          <w:b/>
          <w:lang w:val="es-PE" w:eastAsia="es-ES"/>
        </w:rPr>
        <w:lastRenderedPageBreak/>
        <w:t>2002 (Mayo-Noviembre)</w:t>
      </w:r>
    </w:p>
    <w:p w:rsidR="00F71CA0" w:rsidRDefault="00F71CA0" w:rsidP="00F71C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F71CA0">
        <w:rPr>
          <w:rFonts w:ascii="Arial" w:hAnsi="Arial" w:cs="Arial"/>
          <w:sz w:val="24"/>
          <w:szCs w:val="24"/>
          <w:lang w:val="es-PE"/>
        </w:rPr>
        <w:t xml:space="preserve">“Programa de desarrollo integral del adulto mayor”. Practicante en el centro de servicio social de </w:t>
      </w:r>
      <w:smartTag w:uri="urn:schemas-microsoft-com:office:smarttags" w:element="PersonName">
        <w:smartTagPr>
          <w:attr w:name="ProductID" w:val="la Universidad Nacional"/>
        </w:smartTagPr>
        <w:r w:rsidRPr="00F71CA0">
          <w:rPr>
            <w:rFonts w:ascii="Arial" w:hAnsi="Arial" w:cs="Arial"/>
            <w:sz w:val="24"/>
            <w:szCs w:val="24"/>
            <w:lang w:val="es-PE"/>
          </w:rPr>
          <w:t>la Universidad Nacional</w:t>
        </w:r>
      </w:smartTag>
      <w:r w:rsidRPr="00F71CA0">
        <w:rPr>
          <w:rFonts w:ascii="Arial" w:hAnsi="Arial" w:cs="Arial"/>
          <w:sz w:val="24"/>
          <w:szCs w:val="24"/>
          <w:lang w:val="es-PE"/>
        </w:rPr>
        <w:t xml:space="preserve"> Federico Villarreal</w:t>
      </w:r>
    </w:p>
    <w:p w:rsidR="00F71CA0" w:rsidRDefault="00F71CA0" w:rsidP="00F71CA0">
      <w:pPr>
        <w:pStyle w:val="Ttulo6"/>
        <w:spacing w:before="0" w:beforeAutospacing="0" w:after="120" w:afterAutospacing="0"/>
        <w:rPr>
          <w:rFonts w:ascii="Arial" w:hAnsi="Arial" w:cs="Arial"/>
          <w:color w:val="000000"/>
          <w:sz w:val="24"/>
          <w:szCs w:val="24"/>
        </w:rPr>
      </w:pPr>
    </w:p>
    <w:p w:rsidR="00F71CA0" w:rsidRDefault="00F71CA0" w:rsidP="00F71CA0">
      <w:pPr>
        <w:pStyle w:val="Ttulo6"/>
        <w:spacing w:before="0" w:beforeAutospacing="0" w:after="12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FORMACIÓN COMPLEMENTARIA</w:t>
      </w:r>
    </w:p>
    <w:p w:rsidR="00F71CA0" w:rsidRDefault="00F71CA0" w:rsidP="00F71CA0">
      <w:pPr>
        <w:pStyle w:val="NormalWeb"/>
        <w:ind w:firstLine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2009</w:t>
      </w:r>
    </w:p>
    <w:p w:rsidR="00F71CA0" w:rsidRDefault="00F71CA0" w:rsidP="00F71CA0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Especialización de </w:t>
      </w:r>
      <w:r w:rsidRPr="00F71CA0">
        <w:rPr>
          <w:rFonts w:ascii="Arial" w:hAnsi="Arial" w:cs="Arial"/>
          <w:bCs/>
          <w:color w:val="000000"/>
        </w:rPr>
        <w:t>Terapia de Juego</w:t>
      </w:r>
      <w:r>
        <w:rPr>
          <w:rFonts w:ascii="Arial" w:hAnsi="Arial" w:cs="Arial"/>
          <w:bCs/>
          <w:color w:val="000000"/>
        </w:rPr>
        <w:t>. Universidad Católica San Pablo. Arequipa.</w:t>
      </w:r>
    </w:p>
    <w:p w:rsidR="00F71CA0" w:rsidRDefault="00F71CA0" w:rsidP="00F71CA0">
      <w:pPr>
        <w:pStyle w:val="NormalWeb"/>
        <w:ind w:left="360"/>
        <w:jc w:val="both"/>
        <w:rPr>
          <w:rFonts w:ascii="Arial" w:hAnsi="Arial" w:cs="Arial"/>
          <w:b/>
          <w:bCs/>
          <w:color w:val="000000"/>
        </w:rPr>
      </w:pPr>
      <w:r w:rsidRPr="00F71CA0">
        <w:rPr>
          <w:rFonts w:ascii="Arial" w:hAnsi="Arial" w:cs="Arial"/>
          <w:b/>
          <w:bCs/>
          <w:color w:val="000000"/>
        </w:rPr>
        <w:t>2008</w:t>
      </w:r>
    </w:p>
    <w:p w:rsidR="00F71CA0" w:rsidRDefault="00F71CA0" w:rsidP="00F71CA0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EB19B8">
        <w:rPr>
          <w:rFonts w:ascii="Arial" w:hAnsi="Arial" w:cs="Arial"/>
          <w:bCs/>
          <w:color w:val="000000"/>
        </w:rPr>
        <w:t xml:space="preserve">Diplomado en Terapia de Lenguaje. </w:t>
      </w:r>
      <w:proofErr w:type="spellStart"/>
      <w:r w:rsidRPr="00EB19B8">
        <w:rPr>
          <w:rFonts w:ascii="Arial" w:hAnsi="Arial" w:cs="Arial"/>
          <w:bCs/>
          <w:color w:val="000000"/>
        </w:rPr>
        <w:t>Ciecs</w:t>
      </w:r>
      <w:proofErr w:type="spellEnd"/>
      <w:r w:rsidRPr="00EB19B8">
        <w:rPr>
          <w:rFonts w:ascii="Arial" w:hAnsi="Arial" w:cs="Arial"/>
          <w:bCs/>
          <w:color w:val="000000"/>
        </w:rPr>
        <w:t xml:space="preserve"> </w:t>
      </w:r>
      <w:r w:rsidR="00EB19B8" w:rsidRPr="00EB19B8">
        <w:rPr>
          <w:rFonts w:ascii="Arial" w:hAnsi="Arial" w:cs="Arial"/>
          <w:bCs/>
          <w:color w:val="000000"/>
        </w:rPr>
        <w:t>(Centro Interdisciplinario de Estudios e Investigaciones en Ciencias Sociales)</w:t>
      </w:r>
    </w:p>
    <w:p w:rsidR="00107246" w:rsidRPr="00107246" w:rsidRDefault="00107246" w:rsidP="00107246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Seminario Internacional:</w:t>
      </w:r>
    </w:p>
    <w:p w:rsidR="00107246" w:rsidRPr="00107246" w:rsidRDefault="00107246" w:rsidP="00107246">
      <w:pPr>
        <w:pStyle w:val="NormalWeb"/>
        <w:ind w:left="1080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Problemas de        Aprendizaje: Entendimiento, Evaluación y   Enseñanza.</w:t>
      </w:r>
    </w:p>
    <w:p w:rsidR="00107246" w:rsidRPr="00EB19B8" w:rsidRDefault="00107246" w:rsidP="00107246">
      <w:pPr>
        <w:pStyle w:val="NormalWeb"/>
        <w:ind w:left="720" w:firstLine="360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Centro Ann Sullivan.</w:t>
      </w:r>
    </w:p>
    <w:p w:rsidR="00F71CA0" w:rsidRDefault="00107246" w:rsidP="00107246">
      <w:pPr>
        <w:pStyle w:val="NormalWeb"/>
        <w:ind w:left="360"/>
        <w:jc w:val="both"/>
        <w:rPr>
          <w:rFonts w:ascii="Arial" w:hAnsi="Arial" w:cs="Arial"/>
          <w:b/>
          <w:bCs/>
          <w:color w:val="000000"/>
        </w:rPr>
      </w:pPr>
      <w:r w:rsidRPr="00107246">
        <w:rPr>
          <w:rFonts w:ascii="Arial" w:hAnsi="Arial" w:cs="Arial"/>
          <w:b/>
          <w:bCs/>
          <w:color w:val="000000"/>
        </w:rPr>
        <w:t>2006</w:t>
      </w:r>
    </w:p>
    <w:p w:rsidR="00107246" w:rsidRPr="00107246" w:rsidRDefault="00107246" w:rsidP="00107246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Julio: </w:t>
      </w:r>
      <w:r w:rsidRPr="00107246">
        <w:rPr>
          <w:rFonts w:ascii="Arial" w:hAnsi="Arial" w:cs="Arial"/>
          <w:bCs/>
          <w:color w:val="000000"/>
        </w:rPr>
        <w:t>Avances del Enfoque Multidisciplinario en Intervención Temprana.</w:t>
      </w:r>
    </w:p>
    <w:p w:rsidR="00107246" w:rsidRPr="00107246" w:rsidRDefault="00107246" w:rsidP="00107246">
      <w:pPr>
        <w:pStyle w:val="NormalWeb"/>
        <w:ind w:left="372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Centro </w:t>
      </w:r>
      <w:r w:rsidRPr="00107246">
        <w:rPr>
          <w:rFonts w:ascii="Arial" w:hAnsi="Arial" w:cs="Arial"/>
          <w:bCs/>
          <w:color w:val="000000"/>
        </w:rPr>
        <w:t>Ann Sullivan</w:t>
      </w:r>
    </w:p>
    <w:p w:rsidR="00107246" w:rsidRDefault="00107246" w:rsidP="00107246">
      <w:pPr>
        <w:pStyle w:val="NormalWeb"/>
        <w:ind w:firstLine="372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/>
          <w:bCs/>
          <w:color w:val="000000"/>
        </w:rPr>
        <w:t>2007</w:t>
      </w:r>
    </w:p>
    <w:p w:rsidR="00107246" w:rsidRPr="00107246" w:rsidRDefault="00107246" w:rsidP="00107246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Junio: Como la visión de su hijo o alumno afecta su</w:t>
      </w:r>
      <w:r>
        <w:rPr>
          <w:rFonts w:ascii="Arial" w:hAnsi="Arial" w:cs="Arial"/>
          <w:bCs/>
          <w:color w:val="000000"/>
        </w:rPr>
        <w:t xml:space="preserve"> </w:t>
      </w:r>
      <w:r w:rsidRPr="00107246">
        <w:rPr>
          <w:rFonts w:ascii="Arial" w:hAnsi="Arial" w:cs="Arial"/>
          <w:bCs/>
          <w:color w:val="000000"/>
        </w:rPr>
        <w:t>aprendizaje. (Enfoque Multidisciplinario)</w:t>
      </w:r>
    </w:p>
    <w:p w:rsidR="00107246" w:rsidRPr="00107246" w:rsidRDefault="00107246" w:rsidP="00107246">
      <w:pPr>
        <w:pStyle w:val="NormalWeb"/>
        <w:ind w:left="372" w:firstLine="708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Centro Ann Sullivan. </w:t>
      </w:r>
    </w:p>
    <w:p w:rsidR="00107246" w:rsidRPr="00107246" w:rsidRDefault="00107246" w:rsidP="00107246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Septiembre</w:t>
      </w:r>
      <w:r w:rsidRPr="00107246">
        <w:rPr>
          <w:rFonts w:ascii="Arial" w:hAnsi="Arial" w:cs="Arial"/>
          <w:bCs/>
          <w:color w:val="000000"/>
        </w:rPr>
        <w:t>: Seminario Internacional:</w:t>
      </w:r>
    </w:p>
    <w:p w:rsidR="00107246" w:rsidRPr="00107246" w:rsidRDefault="00107246" w:rsidP="00107246">
      <w:pPr>
        <w:pStyle w:val="NormalWeb"/>
        <w:ind w:left="1080" w:firstLine="54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Enfoques positivos para   cambiar problemas de conducta en personas    con habilidades diferentes.</w:t>
      </w:r>
    </w:p>
    <w:p w:rsidR="00107246" w:rsidRPr="00107246" w:rsidRDefault="00107246" w:rsidP="00107246">
      <w:pPr>
        <w:pStyle w:val="NormalWeb"/>
        <w:ind w:left="372" w:firstLine="708"/>
        <w:jc w:val="both"/>
        <w:rPr>
          <w:rFonts w:ascii="Arial" w:hAnsi="Arial" w:cs="Arial"/>
          <w:bCs/>
          <w:color w:val="000000"/>
        </w:rPr>
      </w:pPr>
      <w:r w:rsidRPr="00107246">
        <w:rPr>
          <w:rFonts w:ascii="Arial" w:hAnsi="Arial" w:cs="Arial"/>
          <w:bCs/>
          <w:color w:val="000000"/>
        </w:rPr>
        <w:t>Centro Ann Sullivan.</w:t>
      </w:r>
      <w:r>
        <w:rPr>
          <w:rFonts w:ascii="Bookman Old Style" w:hAnsi="Bookman Old Style"/>
          <w:color w:val="000000"/>
        </w:rPr>
        <w:t> </w:t>
      </w:r>
    </w:p>
    <w:p w:rsidR="00107246" w:rsidRPr="00107246" w:rsidRDefault="00107246" w:rsidP="00107246">
      <w:pPr>
        <w:pStyle w:val="NormalWeb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F71CA0" w:rsidRDefault="00F71CA0" w:rsidP="00F71CA0">
      <w:pPr>
        <w:pStyle w:val="NormalWeb"/>
        <w:ind w:left="36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2005</w:t>
      </w:r>
    </w:p>
    <w:p w:rsidR="00107246" w:rsidRDefault="00107246" w:rsidP="00107246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“IV Congreso Mundial de Psicoterapia. Psicoterapia: un puente entre culturas”. Por </w:t>
      </w:r>
      <w:smartTag w:uri="urn:schemas-microsoft-com:office:smarttags" w:element="PersonName">
        <w:smartTagPr>
          <w:attr w:name="ProductID" w:val="la Comunidad"/>
        </w:smartTagPr>
        <w:r>
          <w:rPr>
            <w:rFonts w:ascii="Arial" w:hAnsi="Arial" w:cs="Arial"/>
            <w:color w:val="000000"/>
          </w:rPr>
          <w:t>la Comunidad</w:t>
        </w:r>
      </w:smartTag>
      <w:r>
        <w:rPr>
          <w:rFonts w:ascii="Arial" w:hAnsi="Arial" w:cs="Arial"/>
          <w:color w:val="000000"/>
        </w:rPr>
        <w:t xml:space="preserve"> de Psicoterapia – Buenos Aires, Argentina</w:t>
      </w:r>
    </w:p>
    <w:p w:rsidR="00107246" w:rsidRDefault="00107246" w:rsidP="00107246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>“</w:t>
      </w:r>
      <w:smartTag w:uri="urn:schemas-microsoft-com:office:smarttags" w:element="PersonName">
        <w:smartTagPr>
          <w:attr w:name="ProductID" w:val="La Psicología"/>
        </w:smartTagPr>
        <w:r>
          <w:rPr>
            <w:rFonts w:ascii="Arial" w:hAnsi="Arial" w:cs="Arial"/>
            <w:color w:val="000000"/>
          </w:rPr>
          <w:t>La Psicología</w:t>
        </w:r>
      </w:smartTag>
      <w:r>
        <w:rPr>
          <w:rFonts w:ascii="Arial" w:hAnsi="Arial" w:cs="Arial"/>
          <w:color w:val="000000"/>
        </w:rPr>
        <w:t xml:space="preserve"> en el Desarrollo de los Valores y Contra </w:t>
      </w:r>
      <w:smartTag w:uri="urn:schemas-microsoft-com:office:smarttags" w:element="PersonName">
        <w:smartTagPr>
          <w:attr w:name="ProductID" w:val="la Violencia"/>
        </w:smartTagPr>
        <w:r>
          <w:rPr>
            <w:rFonts w:ascii="Arial" w:hAnsi="Arial" w:cs="Arial"/>
            <w:color w:val="000000"/>
          </w:rPr>
          <w:t>la Violencia</w:t>
        </w:r>
      </w:smartTag>
      <w:r>
        <w:rPr>
          <w:rFonts w:ascii="Arial" w:hAnsi="Arial" w:cs="Arial"/>
          <w:color w:val="000000"/>
        </w:rPr>
        <w:t>”, por el Colegio de Psicólogos del Perú – Chiclayo</w:t>
      </w:r>
    </w:p>
    <w:p w:rsidR="00107246" w:rsidRDefault="00107246" w:rsidP="00107246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“Congreso Internacional Psicología Andina: Diagnóstico y Perspectivas”, por </w:t>
      </w:r>
      <w:smartTag w:uri="urn:schemas-microsoft-com:office:smarttags" w:element="PersonName">
        <w:smartTagPr>
          <w:attr w:name="ProductID" w:val="la Universidad Peruana"/>
        </w:smartTagPr>
        <w:r>
          <w:rPr>
            <w:rFonts w:ascii="Arial" w:hAnsi="Arial" w:cs="Arial"/>
            <w:color w:val="000000"/>
          </w:rPr>
          <w:t>la Universidad Peruana</w:t>
        </w:r>
      </w:smartTag>
      <w:r>
        <w:rPr>
          <w:rFonts w:ascii="Arial" w:hAnsi="Arial" w:cs="Arial"/>
          <w:color w:val="000000"/>
        </w:rPr>
        <w:t xml:space="preserve"> Los Andes – Huancayo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“Primer Congreso Nacional de Estudiantes de Psicología: Investigación y compromiso: hacia el Fortalecimiento de una Psicología para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Arial" w:hAnsi="Arial" w:cs="Arial"/>
            <w:color w:val="000000"/>
          </w:rPr>
          <w:t>la Sociedad</w:t>
        </w:r>
      </w:smartTag>
      <w:r>
        <w:rPr>
          <w:rFonts w:ascii="Arial" w:hAnsi="Arial" w:cs="Arial"/>
          <w:color w:val="000000"/>
        </w:rPr>
        <w:t xml:space="preserve">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Mayor de San Marcos –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“Congreso Internacional de Psicología: Propuestas para una Psicología para el Futuro”,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Mayor de San Marcos –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Taller “Educación de las Emociones por medio del teatro”, por </w:t>
      </w:r>
      <w:smartTag w:uri="urn:schemas-microsoft-com:office:smarttags" w:element="PersonName">
        <w:smartTagPr>
          <w:attr w:name="ProductID" w:val="la Universidad Peruana"/>
        </w:smartTagPr>
        <w:r>
          <w:rPr>
            <w:rFonts w:ascii="Arial" w:hAnsi="Arial" w:cs="Arial"/>
            <w:color w:val="000000"/>
          </w:rPr>
          <w:t>la Universidad Peruana</w:t>
        </w:r>
      </w:smartTag>
      <w:r>
        <w:rPr>
          <w:rFonts w:ascii="Arial" w:hAnsi="Arial" w:cs="Arial"/>
          <w:color w:val="000000"/>
        </w:rPr>
        <w:t xml:space="preserve"> Los Andes – Huancayo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“Congreso Nacional. Las Inteligencias Múltiples en </w:t>
      </w:r>
      <w:smartTag w:uri="urn:schemas-microsoft-com:office:smarttags" w:element="PersonName">
        <w:smartTagPr>
          <w:attr w:name="ProductID" w:val="la Educación Infantil"/>
        </w:smartTagPr>
        <w:r>
          <w:rPr>
            <w:rFonts w:ascii="Arial" w:hAnsi="Arial" w:cs="Arial"/>
            <w:color w:val="000000"/>
          </w:rPr>
          <w:t>la Educación Infantil</w:t>
        </w:r>
      </w:smartTag>
      <w:r>
        <w:rPr>
          <w:rFonts w:ascii="Arial" w:hAnsi="Arial" w:cs="Arial"/>
          <w:color w:val="000000"/>
        </w:rPr>
        <w:t xml:space="preserve">”, por </w:t>
      </w:r>
      <w:smartTag w:uri="urn:schemas-microsoft-com:office:smarttags" w:element="PersonName">
        <w:smartTagPr>
          <w:attr w:name="ProductID" w:val="la Pontificia Universidad"/>
        </w:smartTagPr>
        <w:r>
          <w:rPr>
            <w:rFonts w:ascii="Arial" w:hAnsi="Arial" w:cs="Arial"/>
            <w:color w:val="000000"/>
          </w:rPr>
          <w:t>la Pontificia Universidad</w:t>
        </w:r>
      </w:smartTag>
      <w:r>
        <w:rPr>
          <w:rFonts w:ascii="Arial" w:hAnsi="Arial" w:cs="Arial"/>
          <w:color w:val="000000"/>
        </w:rPr>
        <w:t xml:space="preserve"> Católica del Perú –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 Congreso Internacional de </w:t>
      </w:r>
      <w:proofErr w:type="spellStart"/>
      <w:r>
        <w:rPr>
          <w:rFonts w:ascii="Arial" w:hAnsi="Arial" w:cs="Arial"/>
          <w:color w:val="000000"/>
        </w:rPr>
        <w:t>Psicomotricidad</w:t>
      </w:r>
      <w:proofErr w:type="spellEnd"/>
      <w:r>
        <w:rPr>
          <w:rFonts w:ascii="Arial" w:hAnsi="Arial" w:cs="Arial"/>
          <w:color w:val="000000"/>
        </w:rPr>
        <w:t xml:space="preserve">: Cuerpo y movimiento en juego, de </w:t>
      </w:r>
      <w:smartTag w:uri="urn:schemas-microsoft-com:office:smarttags" w:element="PersonName">
        <w:smartTagPr>
          <w:attr w:name="ProductID" w:val="la Vivencia"/>
        </w:smartTagPr>
        <w:r>
          <w:rPr>
            <w:rFonts w:ascii="Arial" w:hAnsi="Arial" w:cs="Arial"/>
            <w:color w:val="000000"/>
          </w:rPr>
          <w:t>la Vivencia</w:t>
        </w:r>
      </w:smartTag>
      <w:r>
        <w:rPr>
          <w:rFonts w:ascii="Arial" w:hAnsi="Arial" w:cs="Arial"/>
          <w:color w:val="000000"/>
        </w:rPr>
        <w:t xml:space="preserve"> al conocimiento”,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de Cuyo – Argentina y Pontificia Universidad Católica del Perú – Lima.</w:t>
      </w: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2004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“Cambiando al mundo: Psicología Social – Comunitaria”,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Villarreal,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 Ciclo de conferencia de Psicología Clínica”,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Villarreal,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 Festival de </w:t>
      </w:r>
      <w:proofErr w:type="spellStart"/>
      <w:r>
        <w:rPr>
          <w:rFonts w:ascii="Arial" w:hAnsi="Arial" w:cs="Arial"/>
          <w:color w:val="000000"/>
        </w:rPr>
        <w:t>Ludoterapia</w:t>
      </w:r>
      <w:proofErr w:type="spellEnd"/>
      <w:r>
        <w:rPr>
          <w:rFonts w:ascii="Arial" w:hAnsi="Arial" w:cs="Arial"/>
          <w:color w:val="000000"/>
        </w:rPr>
        <w:t xml:space="preserve">: Donde el Juego es un mundo para el niño”,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 – Lima.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Curso Taller Internacional “Dificultades en el Aprendizaje: Evaluación y Diagnóstico </w:t>
      </w:r>
      <w:proofErr w:type="spellStart"/>
      <w:r>
        <w:rPr>
          <w:rFonts w:ascii="Arial" w:hAnsi="Arial" w:cs="Arial"/>
          <w:color w:val="000000"/>
        </w:rPr>
        <w:t>Neuropsicológico</w:t>
      </w:r>
      <w:proofErr w:type="spellEnd"/>
      <w:r>
        <w:rPr>
          <w:rFonts w:ascii="Arial" w:hAnsi="Arial" w:cs="Arial"/>
          <w:color w:val="000000"/>
        </w:rPr>
        <w:t xml:space="preserve">, por </w:t>
      </w:r>
      <w:smartTag w:uri="urn:schemas-microsoft-com:office:smarttags" w:element="PersonName">
        <w:smartTagPr>
          <w:attr w:name="ProductID" w:val="la CIEICS"/>
        </w:smartTagPr>
        <w:r>
          <w:rPr>
            <w:rFonts w:ascii="Arial" w:hAnsi="Arial" w:cs="Arial"/>
            <w:color w:val="000000"/>
          </w:rPr>
          <w:t>la CIEICS</w:t>
        </w:r>
      </w:smartTag>
      <w:r>
        <w:rPr>
          <w:rFonts w:ascii="Arial" w:hAnsi="Arial" w:cs="Arial"/>
          <w:color w:val="000000"/>
        </w:rPr>
        <w:t xml:space="preserve"> – Lima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Conferencia Magistrales “Rumbo a </w:t>
      </w:r>
      <w:smartTag w:uri="urn:schemas-microsoft-com:office:smarttags" w:element="PersonName">
        <w:smartTagPr>
          <w:attr w:name="ProductID" w:val="la Excelencia"/>
        </w:smartTagPr>
        <w:r>
          <w:rPr>
            <w:rFonts w:ascii="Arial" w:hAnsi="Arial" w:cs="Arial"/>
            <w:color w:val="000000"/>
          </w:rPr>
          <w:t>la Excelencia</w:t>
        </w:r>
      </w:smartTag>
      <w:r>
        <w:rPr>
          <w:rFonts w:ascii="Arial" w:hAnsi="Arial" w:cs="Arial"/>
          <w:color w:val="000000"/>
        </w:rPr>
        <w:t xml:space="preserve">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 – Lima.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“IV Coloquio Nacional de Estudiantes de Psicología”,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 – Lima.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 Congreso Nacional e Internacional: Áreas de Convergencia en Psicoterapia”, por </w:t>
      </w:r>
      <w:smartTag w:uri="urn:schemas-microsoft-com:office:smarttags" w:element="PersonName">
        <w:smartTagPr>
          <w:attr w:name="ProductID" w:val="la Asociación Peruana"/>
        </w:smartTagPr>
        <w:r>
          <w:rPr>
            <w:rFonts w:ascii="Arial" w:hAnsi="Arial" w:cs="Arial"/>
            <w:color w:val="000000"/>
          </w:rPr>
          <w:t>la Asociación Peruana</w:t>
        </w:r>
      </w:smartTag>
      <w:r>
        <w:rPr>
          <w:rFonts w:ascii="Arial" w:hAnsi="Arial" w:cs="Arial"/>
          <w:color w:val="000000"/>
        </w:rPr>
        <w:t xml:space="preserve"> de Psicoterapia – Lima</w:t>
      </w: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71CA0" w:rsidRDefault="00F71CA0" w:rsidP="00F71CA0">
      <w:pPr>
        <w:pStyle w:val="NormalWeb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2003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 xml:space="preserve">“I Ciclo de conferencias de Psicología Organizacional”, por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color w:val="000000"/>
          </w:rPr>
          <w:t>la Universidad Nacional</w:t>
        </w:r>
      </w:smartTag>
      <w:r>
        <w:rPr>
          <w:rFonts w:ascii="Arial" w:hAnsi="Arial" w:cs="Arial"/>
          <w:color w:val="000000"/>
        </w:rPr>
        <w:t xml:space="preserve"> Federico Villarreal – Lima.</w:t>
      </w:r>
    </w:p>
    <w:p w:rsidR="00F71CA0" w:rsidRDefault="00F71CA0" w:rsidP="00F71CA0">
      <w:pPr>
        <w:pStyle w:val="NormalWeb"/>
        <w:ind w:left="720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>“Seminario Taller Relación de Pareja y Terapia Sexual”, por el IPOPS – Lima.</w:t>
      </w:r>
    </w:p>
    <w:p w:rsidR="008D0426" w:rsidRPr="00107246" w:rsidRDefault="00F71CA0" w:rsidP="00107246">
      <w:pPr>
        <w:pStyle w:val="NormalWeb"/>
        <w:ind w:left="357"/>
        <w:jc w:val="both"/>
        <w:rPr>
          <w:color w:val="000000"/>
        </w:rPr>
      </w:pPr>
      <w:r>
        <w:t>  </w:t>
      </w:r>
    </w:p>
    <w:p w:rsidR="008D0426" w:rsidRPr="0010724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  <w:u w:val="single"/>
          <w:lang w:val="es-PE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t>REFERENCIAS PERSONALES</w:t>
      </w:r>
    </w:p>
    <w:p w:rsidR="008D0426" w:rsidRDefault="008D0426">
      <w:pPr>
        <w:widowControl w:val="0"/>
        <w:autoSpaceDE w:val="0"/>
        <w:autoSpaceDN w:val="0"/>
        <w:adjustRightInd w:val="0"/>
        <w:spacing w:before="100" w:after="100" w:line="240" w:lineRule="auto"/>
        <w:ind w:left="72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24"/>
          <w:szCs w:val="24"/>
          <w:lang w:val="es-PE"/>
        </w:rPr>
        <w:t>HUGO MONTES DE OCA SERPA  (</w:t>
      </w:r>
      <w:r>
        <w:rPr>
          <w:rFonts w:ascii="Arial" w:hAnsi="Arial" w:cs="Arial"/>
          <w:sz w:val="19"/>
          <w:szCs w:val="19"/>
        </w:rPr>
        <w:t>AVA-FAEDU</w:t>
      </w:r>
      <w:r>
        <w:rPr>
          <w:rFonts w:ascii="Arial" w:hAnsi="Arial" w:cs="Arial"/>
          <w:sz w:val="24"/>
          <w:szCs w:val="24"/>
          <w:lang w:val="es-PE"/>
        </w:rPr>
        <w:t>)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PSICOLOGO-DOCENTE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TELEFONO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99938-0804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TERESA BENAVENTE YAÑEZ (CASP)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CARGO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COORDINADORA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TELEFONO</w:t>
      </w:r>
      <w:r>
        <w:rPr>
          <w:rFonts w:ascii="Arial" w:hAnsi="Arial" w:cs="Arial"/>
          <w:sz w:val="24"/>
          <w:szCs w:val="24"/>
          <w:lang w:val="es-PE"/>
        </w:rPr>
        <w:tab/>
        <w:t>:</w:t>
      </w:r>
      <w:r>
        <w:rPr>
          <w:rFonts w:ascii="Arial" w:hAnsi="Arial" w:cs="Arial"/>
          <w:sz w:val="24"/>
          <w:szCs w:val="24"/>
          <w:lang w:val="es-PE"/>
        </w:rPr>
        <w:tab/>
        <w:t>99356-1353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JESUS PALMA </w:t>
      </w:r>
      <w:proofErr w:type="gramStart"/>
      <w:r>
        <w:rPr>
          <w:rFonts w:ascii="Arial" w:hAnsi="Arial" w:cs="Arial"/>
          <w:sz w:val="24"/>
          <w:szCs w:val="24"/>
          <w:lang w:val="es-PE"/>
        </w:rPr>
        <w:t>( ASPAU</w:t>
      </w:r>
      <w:proofErr w:type="gramEnd"/>
      <w:r>
        <w:rPr>
          <w:rFonts w:ascii="Arial" w:hAnsi="Arial" w:cs="Arial"/>
          <w:sz w:val="24"/>
          <w:szCs w:val="24"/>
          <w:lang w:val="es-PE"/>
        </w:rPr>
        <w:t>)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CARGO: COORDINADOR NACIONAL DE OLIMPIADAS ESPECIALES</w:t>
      </w:r>
      <w:r>
        <w:rPr>
          <w:rFonts w:ascii="Arial" w:hAnsi="Arial" w:cs="Arial"/>
          <w:sz w:val="24"/>
          <w:szCs w:val="24"/>
          <w:lang w:val="es-PE"/>
        </w:rPr>
        <w:tab/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TELEFONO: </w:t>
      </w:r>
      <w:r>
        <w:rPr>
          <w:rFonts w:ascii="Arial" w:hAnsi="Arial" w:cs="Arial"/>
          <w:sz w:val="24"/>
          <w:szCs w:val="24"/>
          <w:lang w:val="es-PE"/>
        </w:rPr>
        <w:tab/>
        <w:t>99304-1179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 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  <w:lang w:val="es-PE"/>
        </w:rPr>
      </w:pPr>
      <w:r>
        <w:rPr>
          <w:rFonts w:ascii="Arial" w:hAnsi="Arial" w:cs="Arial"/>
          <w:b/>
          <w:bCs/>
          <w:sz w:val="26"/>
          <w:szCs w:val="26"/>
          <w:lang w:val="es-PE"/>
        </w:rPr>
        <w:t>V.</w:t>
      </w:r>
      <w:r>
        <w:rPr>
          <w:rFonts w:ascii="Arial" w:hAnsi="Arial" w:cs="Arial"/>
          <w:b/>
          <w:bCs/>
          <w:sz w:val="26"/>
          <w:szCs w:val="26"/>
          <w:lang w:val="es-P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  <w:lang w:val="es-PE"/>
        </w:rPr>
        <w:t xml:space="preserve">DISPONIBILIDAD   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Inmediata</w:t>
      </w:r>
    </w:p>
    <w:p w:rsidR="008D0426" w:rsidRDefault="008D042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 </w:t>
      </w:r>
    </w:p>
    <w:sectPr w:rsidR="008D042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BC2488"/>
    <w:lvl w:ilvl="0">
      <w:numFmt w:val="bullet"/>
      <w:lvlText w:val="*"/>
      <w:lvlJc w:val="left"/>
    </w:lvl>
  </w:abstractNum>
  <w:abstractNum w:abstractNumId="1">
    <w:nsid w:val="154C26E2"/>
    <w:multiLevelType w:val="hybridMultilevel"/>
    <w:tmpl w:val="E20CA54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88016C"/>
    <w:multiLevelType w:val="hybridMultilevel"/>
    <w:tmpl w:val="DEB2FE5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E443C0"/>
    <w:multiLevelType w:val="hybridMultilevel"/>
    <w:tmpl w:val="C428DE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8E5BCA"/>
    <w:multiLevelType w:val="hybridMultilevel"/>
    <w:tmpl w:val="4AEE0B8E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8328D8"/>
    <w:multiLevelType w:val="hybridMultilevel"/>
    <w:tmpl w:val="FA72A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97638"/>
    <w:rsid w:val="00107246"/>
    <w:rsid w:val="003F2380"/>
    <w:rsid w:val="004F1A6A"/>
    <w:rsid w:val="00583F56"/>
    <w:rsid w:val="0059511D"/>
    <w:rsid w:val="00632AF0"/>
    <w:rsid w:val="007873DA"/>
    <w:rsid w:val="008407D1"/>
    <w:rsid w:val="008D0426"/>
    <w:rsid w:val="00997638"/>
    <w:rsid w:val="00D14635"/>
    <w:rsid w:val="00E148F4"/>
    <w:rsid w:val="00E84E8E"/>
    <w:rsid w:val="00E87629"/>
    <w:rsid w:val="00EB19B8"/>
    <w:rsid w:val="00F7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6">
    <w:name w:val="heading 6"/>
    <w:basedOn w:val="Normal"/>
    <w:qFormat/>
    <w:rsid w:val="00F71CA0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71CA0"/>
    <w:pPr>
      <w:spacing w:after="0" w:line="240" w:lineRule="auto"/>
    </w:pPr>
    <w:rPr>
      <w:rFonts w:ascii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309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4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203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LUZMILA SUAREZ LOAYZA</vt:lpstr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LUZMILA SUAREZ LOAYZA</dc:title>
  <dc:subject/>
  <dc:creator>Harry</dc:creator>
  <cp:keywords/>
  <cp:lastModifiedBy>WinuE</cp:lastModifiedBy>
  <cp:revision>2</cp:revision>
  <dcterms:created xsi:type="dcterms:W3CDTF">2010-07-19T19:09:00Z</dcterms:created>
  <dcterms:modified xsi:type="dcterms:W3CDTF">2010-07-19T19:09:00Z</dcterms:modified>
</cp:coreProperties>
</file>